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60E7" w:rsidRDefault="004555B1">
      <w:r>
        <w:rPr>
          <w:noProof/>
          <w:lang w:val="en-US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-831419</wp:posOffset>
            </wp:positionH>
            <wp:positionV relativeFrom="paragraph">
              <wp:posOffset>-619113</wp:posOffset>
            </wp:positionV>
            <wp:extent cx="7621905" cy="1069149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90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0E7">
        <w:t xml:space="preserve"> </w:t>
      </w:r>
    </w:p>
    <w:p w:rsidR="00FE60E7" w:rsidRDefault="00FE60E7">
      <w:r>
        <w:t xml:space="preserve">            </w:t>
      </w:r>
    </w:p>
    <w:p w:rsidR="00FE60E7" w:rsidRDefault="00FE60E7"/>
    <w:p w:rsidR="00FE60E7" w:rsidRDefault="00FE60E7"/>
    <w:p w:rsidR="00FE60E7" w:rsidRDefault="00FE60E7"/>
    <w:p w:rsidR="0066350F" w:rsidRDefault="0066350F">
      <w:pPr>
        <w:rPr>
          <w:rFonts w:ascii="Arial" w:hAnsi="Arial" w:cs="Arial"/>
          <w:sz w:val="22"/>
          <w:szCs w:val="22"/>
        </w:rPr>
      </w:pPr>
    </w:p>
    <w:p w:rsidR="009D302A" w:rsidRDefault="009D302A" w:rsidP="005A285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2856" w:rsidRPr="005A2856" w:rsidRDefault="005A2856" w:rsidP="005A28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2856">
        <w:rPr>
          <w:rFonts w:ascii="Arial" w:hAnsi="Arial" w:cs="Arial"/>
          <w:b/>
          <w:sz w:val="24"/>
          <w:szCs w:val="24"/>
          <w:u w:val="single"/>
        </w:rPr>
        <w:t xml:space="preserve">Algemene </w:t>
      </w:r>
      <w:r w:rsidR="007C6CE1">
        <w:rPr>
          <w:rFonts w:ascii="Arial" w:hAnsi="Arial" w:cs="Arial"/>
          <w:b/>
          <w:sz w:val="24"/>
          <w:szCs w:val="24"/>
          <w:u w:val="single"/>
        </w:rPr>
        <w:t>L</w:t>
      </w:r>
      <w:r w:rsidRPr="005A2856">
        <w:rPr>
          <w:rFonts w:ascii="Arial" w:hAnsi="Arial" w:cs="Arial"/>
          <w:b/>
          <w:sz w:val="24"/>
          <w:szCs w:val="24"/>
          <w:u w:val="single"/>
        </w:rPr>
        <w:t xml:space="preserve">eden </w:t>
      </w:r>
      <w:r w:rsidR="007C6CE1">
        <w:rPr>
          <w:rFonts w:ascii="Arial" w:hAnsi="Arial" w:cs="Arial"/>
          <w:b/>
          <w:sz w:val="24"/>
          <w:szCs w:val="24"/>
          <w:u w:val="single"/>
        </w:rPr>
        <w:t>V</w:t>
      </w:r>
      <w:r w:rsidRPr="005A2856">
        <w:rPr>
          <w:rFonts w:ascii="Arial" w:hAnsi="Arial" w:cs="Arial"/>
          <w:b/>
          <w:sz w:val="24"/>
          <w:szCs w:val="24"/>
          <w:u w:val="single"/>
        </w:rPr>
        <w:t>ergadering 17 april 2018</w:t>
      </w:r>
    </w:p>
    <w:p w:rsidR="005A2856" w:rsidRDefault="005A2856">
      <w:pPr>
        <w:rPr>
          <w:rFonts w:ascii="Arial" w:hAnsi="Arial" w:cs="Arial"/>
          <w:sz w:val="22"/>
          <w:szCs w:val="22"/>
        </w:rPr>
      </w:pPr>
    </w:p>
    <w:p w:rsidR="009D302A" w:rsidRDefault="009D302A">
      <w:pPr>
        <w:rPr>
          <w:rFonts w:ascii="Arial" w:hAnsi="Arial" w:cs="Arial"/>
          <w:sz w:val="22"/>
          <w:szCs w:val="22"/>
        </w:rPr>
      </w:pPr>
    </w:p>
    <w:p w:rsidR="009D302A" w:rsidRDefault="009D302A">
      <w:pPr>
        <w:rPr>
          <w:rFonts w:ascii="Arial" w:hAnsi="Arial" w:cs="Arial"/>
          <w:sz w:val="22"/>
          <w:szCs w:val="22"/>
        </w:rPr>
      </w:pPr>
    </w:p>
    <w:p w:rsidR="005A2856" w:rsidRDefault="005A2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Agendapunt </w:t>
      </w:r>
      <w:r w:rsidR="004476B2">
        <w:rPr>
          <w:rFonts w:ascii="Arial" w:hAnsi="Arial" w:cs="Arial"/>
          <w:sz w:val="22"/>
          <w:szCs w:val="22"/>
        </w:rPr>
        <w:t>2.2</w:t>
      </w:r>
    </w:p>
    <w:p w:rsidR="009D302A" w:rsidRDefault="009D302A">
      <w:pPr>
        <w:rPr>
          <w:rFonts w:ascii="Arial" w:hAnsi="Arial" w:cs="Arial"/>
          <w:sz w:val="22"/>
          <w:szCs w:val="22"/>
        </w:rPr>
      </w:pPr>
    </w:p>
    <w:p w:rsidR="009D302A" w:rsidRDefault="009D302A">
      <w:pPr>
        <w:rPr>
          <w:rFonts w:ascii="Arial" w:hAnsi="Arial" w:cs="Arial"/>
          <w:sz w:val="22"/>
          <w:szCs w:val="22"/>
        </w:rPr>
      </w:pPr>
    </w:p>
    <w:p w:rsidR="005A2856" w:rsidRDefault="005A2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Betreft: voorstel tot wijziging </w:t>
      </w:r>
      <w:r w:rsidR="004476B2">
        <w:rPr>
          <w:rFonts w:ascii="Arial" w:hAnsi="Arial" w:cs="Arial"/>
          <w:sz w:val="22"/>
          <w:szCs w:val="22"/>
        </w:rPr>
        <w:t>dat verenigings</w:t>
      </w:r>
      <w:r>
        <w:rPr>
          <w:rFonts w:ascii="Arial" w:hAnsi="Arial" w:cs="Arial"/>
          <w:sz w:val="22"/>
          <w:szCs w:val="22"/>
        </w:rPr>
        <w:t>jaar</w:t>
      </w:r>
    </w:p>
    <w:p w:rsidR="005A2856" w:rsidRDefault="005A2856">
      <w:pPr>
        <w:rPr>
          <w:rFonts w:ascii="Arial" w:hAnsi="Arial" w:cs="Arial"/>
          <w:sz w:val="22"/>
          <w:szCs w:val="22"/>
        </w:rPr>
      </w:pPr>
    </w:p>
    <w:p w:rsidR="005A2856" w:rsidRPr="007C6CE1" w:rsidRDefault="005A2856">
      <w:pPr>
        <w:rPr>
          <w:rFonts w:ascii="Arial" w:hAnsi="Arial" w:cs="Arial"/>
          <w:sz w:val="22"/>
          <w:szCs w:val="22"/>
          <w:u w:val="single"/>
        </w:rPr>
      </w:pPr>
      <w:r w:rsidRPr="007C6CE1">
        <w:rPr>
          <w:rFonts w:ascii="Arial" w:hAnsi="Arial" w:cs="Arial"/>
          <w:sz w:val="22"/>
          <w:szCs w:val="22"/>
          <w:u w:val="single"/>
        </w:rPr>
        <w:t>Inleiding</w:t>
      </w:r>
    </w:p>
    <w:p w:rsidR="005A2856" w:rsidRDefault="005A2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Momenteel loopt het </w:t>
      </w:r>
      <w:r w:rsidR="009D302A">
        <w:rPr>
          <w:rFonts w:ascii="Arial" w:hAnsi="Arial" w:cs="Arial"/>
          <w:sz w:val="22"/>
          <w:szCs w:val="22"/>
        </w:rPr>
        <w:t>verslagjaar</w:t>
      </w:r>
      <w:r w:rsidR="005F09F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4476B2">
        <w:rPr>
          <w:rFonts w:ascii="Arial" w:hAnsi="Arial" w:cs="Arial"/>
          <w:sz w:val="22"/>
          <w:szCs w:val="22"/>
        </w:rPr>
        <w:t>en het boekjaar</w:t>
      </w:r>
      <w:r w:rsidR="009D302A">
        <w:rPr>
          <w:rFonts w:ascii="Arial" w:hAnsi="Arial" w:cs="Arial"/>
          <w:sz w:val="22"/>
          <w:szCs w:val="22"/>
        </w:rPr>
        <w:t xml:space="preserve"> van de vereniging (</w:t>
      </w:r>
      <w:r w:rsidR="004476B2">
        <w:rPr>
          <w:rFonts w:ascii="Arial" w:hAnsi="Arial" w:cs="Arial"/>
          <w:sz w:val="22"/>
          <w:szCs w:val="22"/>
        </w:rPr>
        <w:t>‘</w:t>
      </w:r>
      <w:r w:rsidR="009D302A">
        <w:rPr>
          <w:rFonts w:ascii="Arial" w:hAnsi="Arial" w:cs="Arial"/>
          <w:sz w:val="22"/>
          <w:szCs w:val="22"/>
        </w:rPr>
        <w:t>verenigingsjaar</w:t>
      </w:r>
      <w:r w:rsidR="004476B2">
        <w:rPr>
          <w:rFonts w:ascii="Arial" w:hAnsi="Arial" w:cs="Arial"/>
          <w:sz w:val="22"/>
          <w:szCs w:val="22"/>
        </w:rPr>
        <w:t>’</w:t>
      </w:r>
      <w:r w:rsidR="009D302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van 1 april tot en met 31 maart.</w:t>
      </w:r>
      <w:r w:rsidR="009D30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Dit is vastgelegd in artikel 3 van de statuten. In de jaarlijkse Algemene Leden Vergadering brengt het bestuur verslag uit over deze periode.</w:t>
      </w:r>
    </w:p>
    <w:p w:rsidR="005A2856" w:rsidRDefault="005A2856">
      <w:pPr>
        <w:rPr>
          <w:rFonts w:ascii="Arial" w:hAnsi="Arial" w:cs="Arial"/>
          <w:sz w:val="22"/>
          <w:szCs w:val="22"/>
        </w:rPr>
      </w:pPr>
    </w:p>
    <w:p w:rsidR="005A2856" w:rsidRPr="007C6CE1" w:rsidRDefault="005A2856">
      <w:pPr>
        <w:rPr>
          <w:rFonts w:ascii="Arial" w:hAnsi="Arial" w:cs="Arial"/>
          <w:sz w:val="22"/>
          <w:szCs w:val="22"/>
          <w:u w:val="single"/>
        </w:rPr>
      </w:pPr>
      <w:r w:rsidRPr="007C6CE1">
        <w:rPr>
          <w:rFonts w:ascii="Arial" w:hAnsi="Arial" w:cs="Arial"/>
          <w:sz w:val="22"/>
          <w:szCs w:val="22"/>
          <w:u w:val="single"/>
        </w:rPr>
        <w:t>Voorstel</w:t>
      </w:r>
    </w:p>
    <w:p w:rsidR="005A2856" w:rsidRDefault="005A2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 de communicatie met leden, andere verenigingen/stichtingen en overige instanties zoals gemeente en belastingdienst (btw) te verbeteren stelt het bestuur voor om het </w:t>
      </w:r>
      <w:r w:rsidR="009D302A">
        <w:rPr>
          <w:rFonts w:ascii="Arial" w:hAnsi="Arial" w:cs="Arial"/>
          <w:sz w:val="22"/>
          <w:szCs w:val="22"/>
        </w:rPr>
        <w:t xml:space="preserve">verenigingsjaar </w:t>
      </w:r>
      <w:r w:rsidR="007C6CE1">
        <w:rPr>
          <w:rFonts w:ascii="Arial" w:hAnsi="Arial" w:cs="Arial"/>
          <w:sz w:val="22"/>
          <w:szCs w:val="22"/>
        </w:rPr>
        <w:t xml:space="preserve">gelijk te trekken met het kalenderjaar. Het </w:t>
      </w:r>
      <w:r w:rsidR="009D302A">
        <w:rPr>
          <w:rFonts w:ascii="Arial" w:hAnsi="Arial" w:cs="Arial"/>
          <w:sz w:val="22"/>
          <w:szCs w:val="22"/>
        </w:rPr>
        <w:t xml:space="preserve">verenigingsjaar </w:t>
      </w:r>
      <w:r w:rsidR="007C6CE1">
        <w:rPr>
          <w:rFonts w:ascii="Arial" w:hAnsi="Arial" w:cs="Arial"/>
          <w:sz w:val="22"/>
          <w:szCs w:val="22"/>
        </w:rPr>
        <w:t xml:space="preserve">loopt dan van </w:t>
      </w:r>
      <w:r>
        <w:rPr>
          <w:rFonts w:ascii="Arial" w:hAnsi="Arial" w:cs="Arial"/>
          <w:sz w:val="22"/>
          <w:szCs w:val="22"/>
        </w:rPr>
        <w:t>1 januari tot en met 31 december</w:t>
      </w:r>
      <w:r w:rsidR="007C6CE1">
        <w:rPr>
          <w:rFonts w:ascii="Arial" w:hAnsi="Arial" w:cs="Arial"/>
          <w:sz w:val="22"/>
          <w:szCs w:val="22"/>
        </w:rPr>
        <w:t>.</w:t>
      </w:r>
    </w:p>
    <w:p w:rsidR="007C6CE1" w:rsidRDefault="007C6CE1">
      <w:pPr>
        <w:rPr>
          <w:rFonts w:ascii="Arial" w:hAnsi="Arial" w:cs="Arial"/>
          <w:sz w:val="22"/>
          <w:szCs w:val="22"/>
        </w:rPr>
      </w:pPr>
    </w:p>
    <w:p w:rsidR="007C6CE1" w:rsidRDefault="007C6C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bestuur </w:t>
      </w:r>
      <w:r w:rsidR="009D302A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nagegaan wat de oorspronkelijke reden was voor een ‘gebroken’ </w:t>
      </w:r>
      <w:r w:rsidR="009D302A">
        <w:rPr>
          <w:rFonts w:ascii="Arial" w:hAnsi="Arial" w:cs="Arial"/>
          <w:sz w:val="22"/>
          <w:szCs w:val="22"/>
        </w:rPr>
        <w:t xml:space="preserve">verenigingsjaar </w:t>
      </w:r>
      <w:r>
        <w:rPr>
          <w:rFonts w:ascii="Arial" w:hAnsi="Arial" w:cs="Arial"/>
          <w:sz w:val="22"/>
          <w:szCs w:val="22"/>
        </w:rPr>
        <w:t xml:space="preserve">en tevens </w:t>
      </w:r>
      <w:r w:rsidR="009D302A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het bestuur nagegaan of er belangrijke obstakels zijn voor </w:t>
      </w:r>
      <w:r w:rsidR="004476B2">
        <w:rPr>
          <w:rFonts w:ascii="Arial" w:hAnsi="Arial" w:cs="Arial"/>
          <w:sz w:val="22"/>
          <w:szCs w:val="22"/>
        </w:rPr>
        <w:t>voorstel</w:t>
      </w:r>
      <w:r>
        <w:rPr>
          <w:rFonts w:ascii="Arial" w:hAnsi="Arial" w:cs="Arial"/>
          <w:sz w:val="22"/>
          <w:szCs w:val="22"/>
        </w:rPr>
        <w:t>. Er zijn geen problemen gebleken.</w:t>
      </w:r>
    </w:p>
    <w:p w:rsidR="007C6CE1" w:rsidRDefault="007C6CE1">
      <w:pPr>
        <w:rPr>
          <w:rFonts w:ascii="Arial" w:hAnsi="Arial" w:cs="Arial"/>
          <w:sz w:val="22"/>
          <w:szCs w:val="22"/>
        </w:rPr>
      </w:pPr>
    </w:p>
    <w:p w:rsidR="007C6CE1" w:rsidRPr="00454FCF" w:rsidRDefault="007C6CE1">
      <w:pPr>
        <w:rPr>
          <w:rFonts w:ascii="Arial" w:hAnsi="Arial" w:cs="Arial"/>
          <w:sz w:val="22"/>
          <w:szCs w:val="22"/>
          <w:u w:val="single"/>
        </w:rPr>
      </w:pPr>
      <w:r w:rsidRPr="00454FCF">
        <w:rPr>
          <w:rFonts w:ascii="Arial" w:hAnsi="Arial" w:cs="Arial"/>
          <w:sz w:val="22"/>
          <w:szCs w:val="22"/>
          <w:u w:val="single"/>
        </w:rPr>
        <w:t>Consequenties</w:t>
      </w:r>
    </w:p>
    <w:p w:rsidR="00454FCF" w:rsidRDefault="007C6C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bestuur stelt voor deze aanpassing te implementeren in 2019. Het komend </w:t>
      </w:r>
      <w:r w:rsidR="009D302A">
        <w:rPr>
          <w:rFonts w:ascii="Arial" w:hAnsi="Arial" w:cs="Arial"/>
          <w:sz w:val="22"/>
          <w:szCs w:val="22"/>
        </w:rPr>
        <w:t xml:space="preserve">verenigingsjaar </w:t>
      </w:r>
      <w:r>
        <w:rPr>
          <w:rFonts w:ascii="Arial" w:hAnsi="Arial" w:cs="Arial"/>
          <w:sz w:val="22"/>
          <w:szCs w:val="22"/>
        </w:rPr>
        <w:t xml:space="preserve">zal </w:t>
      </w:r>
      <w:r w:rsidR="004476B2">
        <w:rPr>
          <w:rFonts w:ascii="Arial" w:hAnsi="Arial" w:cs="Arial"/>
          <w:sz w:val="22"/>
          <w:szCs w:val="22"/>
        </w:rPr>
        <w:t xml:space="preserve">beginnen op 1 april 2018 en </w:t>
      </w:r>
      <w:r>
        <w:rPr>
          <w:rFonts w:ascii="Arial" w:hAnsi="Arial" w:cs="Arial"/>
          <w:sz w:val="22"/>
          <w:szCs w:val="22"/>
        </w:rPr>
        <w:t xml:space="preserve">eindigen op 31 maart 2019. De daarop volgende periode zal lopen van 1 april 2019 tot en met 31 december 2019. In de ALV </w:t>
      </w:r>
      <w:r w:rsidR="00454FCF">
        <w:rPr>
          <w:rFonts w:ascii="Arial" w:hAnsi="Arial" w:cs="Arial"/>
          <w:sz w:val="22"/>
          <w:szCs w:val="22"/>
        </w:rPr>
        <w:t xml:space="preserve">van 2020 wordt over deze periode verslag gedaan. Vanaf 1 januari 2020 is </w:t>
      </w:r>
      <w:r w:rsidR="009D302A">
        <w:rPr>
          <w:rFonts w:ascii="Arial" w:hAnsi="Arial" w:cs="Arial"/>
          <w:sz w:val="22"/>
          <w:szCs w:val="22"/>
        </w:rPr>
        <w:t>het</w:t>
      </w:r>
      <w:r w:rsidR="009D302A" w:rsidRPr="009D302A">
        <w:rPr>
          <w:rFonts w:ascii="Arial" w:hAnsi="Arial" w:cs="Arial"/>
          <w:sz w:val="22"/>
          <w:szCs w:val="22"/>
        </w:rPr>
        <w:t xml:space="preserve"> </w:t>
      </w:r>
      <w:r w:rsidR="009D302A">
        <w:rPr>
          <w:rFonts w:ascii="Arial" w:hAnsi="Arial" w:cs="Arial"/>
          <w:sz w:val="22"/>
          <w:szCs w:val="22"/>
        </w:rPr>
        <w:t xml:space="preserve">verenigingsjaar </w:t>
      </w:r>
      <w:r w:rsidR="00454FCF">
        <w:rPr>
          <w:rFonts w:ascii="Arial" w:hAnsi="Arial" w:cs="Arial"/>
          <w:sz w:val="22"/>
          <w:szCs w:val="22"/>
        </w:rPr>
        <w:t>gelijk aan het kalenderjaar.</w:t>
      </w:r>
    </w:p>
    <w:p w:rsidR="00454FCF" w:rsidRDefault="00454FCF">
      <w:pPr>
        <w:rPr>
          <w:rFonts w:ascii="Arial" w:hAnsi="Arial" w:cs="Arial"/>
          <w:sz w:val="22"/>
          <w:szCs w:val="22"/>
        </w:rPr>
      </w:pPr>
    </w:p>
    <w:p w:rsidR="009D302A" w:rsidRDefault="00454F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Tevens zal het bestuur artikel 3 van de statuten aanpassen.</w:t>
      </w:r>
      <w:r w:rsidR="009D302A">
        <w:rPr>
          <w:rFonts w:ascii="Arial" w:hAnsi="Arial" w:cs="Arial"/>
          <w:sz w:val="22"/>
          <w:szCs w:val="22"/>
        </w:rPr>
        <w:t xml:space="preserve"> Tekstvoorstel :</w:t>
      </w:r>
    </w:p>
    <w:p w:rsidR="009D302A" w:rsidRPr="009D302A" w:rsidRDefault="009D302A" w:rsidP="009D302A">
      <w:pPr>
        <w:widowControl/>
        <w:shd w:val="clear" w:color="auto" w:fill="FFFFFF"/>
        <w:suppressAutoHyphens w:val="0"/>
        <w:spacing w:line="276" w:lineRule="auto"/>
        <w:ind w:left="709"/>
        <w:textAlignment w:val="baseline"/>
        <w:rPr>
          <w:rFonts w:ascii="Arial" w:hAnsi="Arial" w:cs="Arial"/>
          <w:i/>
          <w:sz w:val="22"/>
          <w:szCs w:val="22"/>
        </w:rPr>
      </w:pPr>
      <w:r w:rsidRPr="009D302A">
        <w:rPr>
          <w:rFonts w:ascii="Arial" w:hAnsi="Arial" w:cs="Arial"/>
          <w:i/>
          <w:sz w:val="22"/>
          <w:szCs w:val="22"/>
          <w:u w:val="single"/>
          <w:bdr w:val="none" w:sz="0" w:space="0" w:color="auto" w:frame="1"/>
        </w:rPr>
        <w:t>Artikel 3 </w:t>
      </w:r>
    </w:p>
    <w:p w:rsidR="009D302A" w:rsidRPr="009D302A" w:rsidRDefault="009D302A" w:rsidP="009D302A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1429"/>
        </w:tabs>
        <w:suppressAutoHyphens w:val="0"/>
        <w:spacing w:line="276" w:lineRule="auto"/>
        <w:ind w:left="709"/>
        <w:textAlignment w:val="baseline"/>
        <w:rPr>
          <w:rFonts w:ascii="Arial" w:hAnsi="Arial" w:cs="Arial"/>
          <w:i/>
          <w:sz w:val="22"/>
          <w:szCs w:val="22"/>
        </w:rPr>
      </w:pPr>
      <w:r w:rsidRPr="009D302A">
        <w:rPr>
          <w:rFonts w:ascii="Arial" w:hAnsi="Arial" w:cs="Arial"/>
          <w:i/>
          <w:sz w:val="22"/>
          <w:szCs w:val="22"/>
        </w:rPr>
        <w:t>De vereniging is aangegaan voor onbepaalde tijd.</w:t>
      </w:r>
    </w:p>
    <w:p w:rsidR="009D302A" w:rsidRPr="009D302A" w:rsidRDefault="009D302A" w:rsidP="009D302A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1429"/>
        </w:tabs>
        <w:suppressAutoHyphens w:val="0"/>
        <w:spacing w:line="276" w:lineRule="auto"/>
        <w:ind w:left="709"/>
        <w:textAlignment w:val="baseline"/>
        <w:rPr>
          <w:rFonts w:ascii="Arial" w:hAnsi="Arial" w:cs="Arial"/>
          <w:i/>
          <w:sz w:val="22"/>
          <w:szCs w:val="22"/>
        </w:rPr>
      </w:pPr>
      <w:r w:rsidRPr="009D302A">
        <w:rPr>
          <w:rFonts w:ascii="Arial" w:hAnsi="Arial" w:cs="Arial"/>
          <w:i/>
          <w:sz w:val="22"/>
          <w:szCs w:val="22"/>
        </w:rPr>
        <w:t>Het verenigingsjaar loopt van een januari tot en met eenendertig december.</w:t>
      </w:r>
    </w:p>
    <w:p w:rsidR="009D302A" w:rsidRPr="009D302A" w:rsidRDefault="009D302A" w:rsidP="009D302A">
      <w:pPr>
        <w:spacing w:line="276" w:lineRule="auto"/>
        <w:rPr>
          <w:rFonts w:ascii="Arial" w:hAnsi="Arial" w:cs="Arial"/>
          <w:sz w:val="22"/>
          <w:szCs w:val="22"/>
        </w:rPr>
      </w:pPr>
    </w:p>
    <w:p w:rsidR="00454FCF" w:rsidRPr="00454FCF" w:rsidRDefault="00454FCF">
      <w:pPr>
        <w:rPr>
          <w:rFonts w:ascii="Arial" w:hAnsi="Arial" w:cs="Arial"/>
          <w:sz w:val="22"/>
          <w:szCs w:val="22"/>
          <w:u w:val="single"/>
        </w:rPr>
      </w:pPr>
      <w:r w:rsidRPr="00454FCF">
        <w:rPr>
          <w:rFonts w:ascii="Arial" w:hAnsi="Arial" w:cs="Arial"/>
          <w:sz w:val="22"/>
          <w:szCs w:val="22"/>
          <w:u w:val="single"/>
        </w:rPr>
        <w:t>Gevraagd</w:t>
      </w:r>
    </w:p>
    <w:p w:rsidR="007C6CE1" w:rsidRDefault="00454F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Akkoord van de Algemene Leden Vergadering</w:t>
      </w:r>
      <w:r w:rsidR="007C6CE1">
        <w:rPr>
          <w:rFonts w:ascii="Arial" w:hAnsi="Arial" w:cs="Arial"/>
          <w:sz w:val="22"/>
          <w:szCs w:val="22"/>
        </w:rPr>
        <w:t xml:space="preserve"> </w:t>
      </w:r>
    </w:p>
    <w:p w:rsidR="005A2856" w:rsidRDefault="005A2856">
      <w:pPr>
        <w:rPr>
          <w:rFonts w:ascii="Arial" w:hAnsi="Arial" w:cs="Arial"/>
          <w:sz w:val="22"/>
          <w:szCs w:val="22"/>
        </w:rPr>
      </w:pPr>
    </w:p>
    <w:p w:rsidR="005A2856" w:rsidRDefault="005A2856">
      <w:pPr>
        <w:rPr>
          <w:rFonts w:ascii="Arial" w:hAnsi="Arial" w:cs="Arial"/>
          <w:sz w:val="22"/>
          <w:szCs w:val="22"/>
        </w:rPr>
      </w:pPr>
    </w:p>
    <w:p w:rsidR="005A2856" w:rsidRDefault="005A2856">
      <w:pPr>
        <w:rPr>
          <w:rFonts w:ascii="Arial" w:hAnsi="Arial" w:cs="Arial"/>
          <w:sz w:val="22"/>
          <w:szCs w:val="22"/>
        </w:rPr>
      </w:pPr>
    </w:p>
    <w:p w:rsidR="005A2856" w:rsidRDefault="005A2856">
      <w:pPr>
        <w:rPr>
          <w:rFonts w:ascii="Arial" w:hAnsi="Arial" w:cs="Arial"/>
          <w:sz w:val="22"/>
          <w:szCs w:val="22"/>
        </w:rPr>
      </w:pPr>
    </w:p>
    <w:sectPr w:rsidR="005A285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8E2"/>
    <w:multiLevelType w:val="hybridMultilevel"/>
    <w:tmpl w:val="7DE08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3FBC"/>
    <w:multiLevelType w:val="hybridMultilevel"/>
    <w:tmpl w:val="DEC83FDC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C3A04E6"/>
    <w:multiLevelType w:val="hybridMultilevel"/>
    <w:tmpl w:val="91DABFC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12CF"/>
    <w:multiLevelType w:val="hybridMultilevel"/>
    <w:tmpl w:val="64EC4D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0424"/>
    <w:multiLevelType w:val="hybridMultilevel"/>
    <w:tmpl w:val="37424CD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6C7B5E"/>
    <w:multiLevelType w:val="hybridMultilevel"/>
    <w:tmpl w:val="43A6AF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C339D"/>
    <w:multiLevelType w:val="hybridMultilevel"/>
    <w:tmpl w:val="75DAA9A8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219242D"/>
    <w:multiLevelType w:val="hybridMultilevel"/>
    <w:tmpl w:val="9EACB3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D186A"/>
    <w:multiLevelType w:val="hybridMultilevel"/>
    <w:tmpl w:val="83D2828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F9409E"/>
    <w:multiLevelType w:val="hybridMultilevel"/>
    <w:tmpl w:val="7372525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17048E"/>
    <w:multiLevelType w:val="hybridMultilevel"/>
    <w:tmpl w:val="D126173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1666BA"/>
    <w:multiLevelType w:val="hybridMultilevel"/>
    <w:tmpl w:val="F4EA5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54748"/>
    <w:multiLevelType w:val="hybridMultilevel"/>
    <w:tmpl w:val="953CB8D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2431C4"/>
    <w:multiLevelType w:val="hybridMultilevel"/>
    <w:tmpl w:val="C6400B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8809E8"/>
    <w:multiLevelType w:val="multilevel"/>
    <w:tmpl w:val="7372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82C5B"/>
    <w:multiLevelType w:val="hybridMultilevel"/>
    <w:tmpl w:val="C6EE1D9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6A4CB3"/>
    <w:multiLevelType w:val="hybridMultilevel"/>
    <w:tmpl w:val="15E8D0D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9"/>
  </w:num>
  <w:num w:numId="9">
    <w:abstractNumId w:val="16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9"/>
  <w:hyphenationZone w:val="425"/>
  <w:defaultTableStyle w:val="Norma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E7"/>
    <w:rsid w:val="00201842"/>
    <w:rsid w:val="00255842"/>
    <w:rsid w:val="002A542B"/>
    <w:rsid w:val="002D3479"/>
    <w:rsid w:val="00335A03"/>
    <w:rsid w:val="004362B6"/>
    <w:rsid w:val="004476B2"/>
    <w:rsid w:val="00454FCF"/>
    <w:rsid w:val="004555B1"/>
    <w:rsid w:val="004F2D77"/>
    <w:rsid w:val="0054778C"/>
    <w:rsid w:val="005A2856"/>
    <w:rsid w:val="005F09F6"/>
    <w:rsid w:val="0060574F"/>
    <w:rsid w:val="00650811"/>
    <w:rsid w:val="0066350F"/>
    <w:rsid w:val="00674E75"/>
    <w:rsid w:val="00725C61"/>
    <w:rsid w:val="007C6CE1"/>
    <w:rsid w:val="00832B39"/>
    <w:rsid w:val="00887AB3"/>
    <w:rsid w:val="008A5E3B"/>
    <w:rsid w:val="00907A21"/>
    <w:rsid w:val="009214ED"/>
    <w:rsid w:val="00963095"/>
    <w:rsid w:val="00983437"/>
    <w:rsid w:val="009C745D"/>
    <w:rsid w:val="009D302A"/>
    <w:rsid w:val="00A74D4C"/>
    <w:rsid w:val="00B01C19"/>
    <w:rsid w:val="00B2353C"/>
    <w:rsid w:val="00C346B4"/>
    <w:rsid w:val="00C848D2"/>
    <w:rsid w:val="00CE5C34"/>
    <w:rsid w:val="00D2708A"/>
    <w:rsid w:val="00D5007F"/>
    <w:rsid w:val="00D82570"/>
    <w:rsid w:val="00E15B6D"/>
    <w:rsid w:val="00E9408B"/>
    <w:rsid w:val="00E95CBA"/>
    <w:rsid w:val="00EA7DB2"/>
    <w:rsid w:val="00F006DE"/>
    <w:rsid w:val="00FD0D32"/>
    <w:rsid w:val="00FE60E7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">
    <w:name w:val="Normal"/>
    <w:qFormat/>
    <w:pPr>
      <w:widowControl w:val="0"/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al"/>
    <w:next w:val="Plattetekst"/>
    <w:pPr>
      <w:keepNext/>
      <w:spacing w:before="240" w:after="120"/>
    </w:pPr>
  </w:style>
  <w:style w:type="paragraph" w:styleId="Plattetekst">
    <w:name w:val="Body Text"/>
    <w:basedOn w:val="Normaal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Normaal"/>
    <w:pPr>
      <w:suppressLineNumbers/>
      <w:spacing w:before="120" w:after="120"/>
    </w:pPr>
  </w:style>
  <w:style w:type="paragraph" w:customStyle="1" w:styleId="Index">
    <w:name w:val="Index"/>
    <w:basedOn w:val="Normaal"/>
    <w:pPr>
      <w:suppressLineNumbers/>
    </w:pPr>
  </w:style>
  <w:style w:type="paragraph" w:styleId="Lijstalinea">
    <w:name w:val="List Paragraph"/>
    <w:basedOn w:val="Normaal"/>
    <w:uiPriority w:val="34"/>
    <w:qFormat/>
    <w:rsid w:val="00255842"/>
    <w:pPr>
      <w:ind w:left="708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25584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255842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255842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255842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55842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55842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255842"/>
    <w:rPr>
      <w:b/>
      <w:bCs/>
    </w:rPr>
  </w:style>
  <w:style w:type="paragraph" w:styleId="Normaalweb">
    <w:name w:val="Normal (Web)"/>
    <w:basedOn w:val="Normaal"/>
    <w:uiPriority w:val="99"/>
    <w:semiHidden/>
    <w:unhideWhenUsed/>
    <w:rsid w:val="009D302A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">
    <w:name w:val="Normal"/>
    <w:qFormat/>
    <w:pPr>
      <w:widowControl w:val="0"/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al"/>
    <w:next w:val="Plattetekst"/>
    <w:pPr>
      <w:keepNext/>
      <w:spacing w:before="240" w:after="120"/>
    </w:pPr>
  </w:style>
  <w:style w:type="paragraph" w:styleId="Plattetekst">
    <w:name w:val="Body Text"/>
    <w:basedOn w:val="Normaal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Normaal"/>
    <w:pPr>
      <w:suppressLineNumbers/>
      <w:spacing w:before="120" w:after="120"/>
    </w:pPr>
  </w:style>
  <w:style w:type="paragraph" w:customStyle="1" w:styleId="Index">
    <w:name w:val="Index"/>
    <w:basedOn w:val="Normaal"/>
    <w:pPr>
      <w:suppressLineNumbers/>
    </w:pPr>
  </w:style>
  <w:style w:type="paragraph" w:styleId="Lijstalinea">
    <w:name w:val="List Paragraph"/>
    <w:basedOn w:val="Normaal"/>
    <w:uiPriority w:val="34"/>
    <w:qFormat/>
    <w:rsid w:val="00255842"/>
    <w:pPr>
      <w:ind w:left="708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25584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255842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255842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255842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55842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55842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255842"/>
    <w:rPr>
      <w:b/>
      <w:bCs/>
    </w:rPr>
  </w:style>
  <w:style w:type="paragraph" w:styleId="Normaalweb">
    <w:name w:val="Normal (Web)"/>
    <w:basedOn w:val="Normaal"/>
    <w:uiPriority w:val="99"/>
    <w:semiHidden/>
    <w:unhideWhenUsed/>
    <w:rsid w:val="009D302A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1330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</dc:creator>
  <cp:keywords/>
  <cp:lastModifiedBy>Paul de Vreede</cp:lastModifiedBy>
  <cp:revision>2</cp:revision>
  <cp:lastPrinted>1900-12-31T23:40:28Z</cp:lastPrinted>
  <dcterms:created xsi:type="dcterms:W3CDTF">2018-04-01T17:18:00Z</dcterms:created>
  <dcterms:modified xsi:type="dcterms:W3CDTF">2018-04-01T17:18:00Z</dcterms:modified>
</cp:coreProperties>
</file>